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91BF" w14:textId="31C65F82" w:rsidR="00D77C4D" w:rsidRPr="00195360" w:rsidRDefault="00F77C9C">
      <w:pPr>
        <w:rPr>
          <w:rFonts w:ascii="Verdana" w:hAnsi="Verdana"/>
          <w:b/>
          <w:bCs/>
          <w:sz w:val="18"/>
          <w:szCs w:val="18"/>
        </w:rPr>
      </w:pPr>
      <w:r>
        <w:rPr>
          <w:rFonts w:ascii="Verdana" w:hAnsi="Verdana"/>
          <w:b/>
          <w:bCs/>
          <w:noProof/>
          <w:sz w:val="18"/>
          <w:szCs w:val="18"/>
        </w:rPr>
        <w:drawing>
          <wp:anchor distT="0" distB="0" distL="114300" distR="114300" simplePos="0" relativeHeight="251662336" behindDoc="1" locked="0" layoutInCell="1" allowOverlap="1" wp14:anchorId="6D8D3BBA" wp14:editId="31A182FC">
            <wp:simplePos x="0" y="0"/>
            <wp:positionH relativeFrom="column">
              <wp:posOffset>3792855</wp:posOffset>
            </wp:positionH>
            <wp:positionV relativeFrom="paragraph">
              <wp:posOffset>-4445</wp:posOffset>
            </wp:positionV>
            <wp:extent cx="2060575" cy="6946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94690"/>
                    </a:xfrm>
                    <a:prstGeom prst="rect">
                      <a:avLst/>
                    </a:prstGeom>
                    <a:noFill/>
                  </pic:spPr>
                </pic:pic>
              </a:graphicData>
            </a:graphic>
            <wp14:sizeRelH relativeFrom="page">
              <wp14:pctWidth>0</wp14:pctWidth>
            </wp14:sizeRelH>
            <wp14:sizeRelV relativeFrom="page">
              <wp14:pctHeight>0</wp14:pctHeight>
            </wp14:sizeRelV>
          </wp:anchor>
        </w:drawing>
      </w:r>
      <w:r w:rsidR="00D77C4D" w:rsidRPr="00195360">
        <w:rPr>
          <w:rFonts w:ascii="Verdana" w:hAnsi="Verdana"/>
          <w:b/>
          <w:bCs/>
          <w:noProof/>
          <w:sz w:val="18"/>
          <w:szCs w:val="18"/>
        </w:rPr>
        <w:drawing>
          <wp:inline distT="0" distB="0" distL="0" distR="0" wp14:anchorId="18B498EF" wp14:editId="6FB4CE06">
            <wp:extent cx="1670685" cy="621665"/>
            <wp:effectExtent l="0" t="0" r="571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685" cy="621665"/>
                    </a:xfrm>
                    <a:prstGeom prst="rect">
                      <a:avLst/>
                    </a:prstGeom>
                    <a:noFill/>
                  </pic:spPr>
                </pic:pic>
              </a:graphicData>
            </a:graphic>
          </wp:inline>
        </w:drawing>
      </w:r>
    </w:p>
    <w:p w14:paraId="10222CE1" w14:textId="303D2DA3" w:rsidR="00195360" w:rsidRPr="00195360" w:rsidRDefault="00BC37A3" w:rsidP="00BC37A3">
      <w:pPr>
        <w:rPr>
          <w:rFonts w:ascii="Verdana" w:hAnsi="Verdana"/>
          <w:i/>
          <w:iCs/>
          <w:sz w:val="18"/>
          <w:szCs w:val="18"/>
        </w:rPr>
      </w:pPr>
      <w:r>
        <w:rPr>
          <w:rFonts w:ascii="Verdana" w:hAnsi="Verdana"/>
          <w:b/>
          <w:bCs/>
          <w:sz w:val="18"/>
          <w:szCs w:val="18"/>
        </w:rPr>
        <w:t xml:space="preserve">                                                                                                  Nieuwsbrief van het RIVM</w:t>
      </w:r>
      <w:r w:rsidR="00DD7A56">
        <w:rPr>
          <w:rFonts w:ascii="Verdana" w:hAnsi="Verdana"/>
          <w:b/>
          <w:bCs/>
          <w:sz w:val="18"/>
          <w:szCs w:val="18"/>
        </w:rPr>
        <w:br/>
      </w:r>
      <w:r w:rsidR="004C6C26" w:rsidRPr="00195360">
        <w:rPr>
          <w:rFonts w:ascii="Verdana" w:hAnsi="Verdana"/>
          <w:b/>
          <w:bCs/>
          <w:sz w:val="18"/>
          <w:szCs w:val="18"/>
        </w:rPr>
        <w:t>Beestjes in je haar</w:t>
      </w:r>
      <w:r w:rsidR="00195360">
        <w:rPr>
          <w:rFonts w:ascii="Verdana" w:hAnsi="Verdana"/>
          <w:b/>
          <w:bCs/>
          <w:sz w:val="18"/>
          <w:szCs w:val="18"/>
        </w:rPr>
        <w:t>!</w:t>
      </w:r>
      <w:r w:rsidR="00195360">
        <w:rPr>
          <w:rFonts w:ascii="Verdana" w:hAnsi="Verdana"/>
          <w:b/>
          <w:bCs/>
          <w:sz w:val="18"/>
          <w:szCs w:val="18"/>
        </w:rPr>
        <w:br/>
      </w:r>
      <w:r w:rsidR="00195360">
        <w:rPr>
          <w:rFonts w:ascii="Verdana" w:hAnsi="Verdana"/>
          <w:i/>
          <w:iCs/>
          <w:sz w:val="18"/>
          <w:szCs w:val="18"/>
        </w:rPr>
        <w:t xml:space="preserve">Bijdrage </w:t>
      </w:r>
      <w:r w:rsidR="00096DEC">
        <w:rPr>
          <w:rFonts w:ascii="Verdana" w:hAnsi="Verdana"/>
          <w:i/>
          <w:iCs/>
          <w:sz w:val="18"/>
          <w:szCs w:val="18"/>
        </w:rPr>
        <w:t xml:space="preserve">van </w:t>
      </w:r>
      <w:r w:rsidR="00096DEC">
        <w:rPr>
          <w:rStyle w:val="normaltextrun"/>
          <w:rFonts w:ascii="Verdana" w:hAnsi="Verdana" w:cs="Segoe UI"/>
          <w:i/>
          <w:iCs/>
          <w:sz w:val="18"/>
          <w:szCs w:val="18"/>
          <w:shd w:val="clear" w:color="auto" w:fill="00FF00"/>
        </w:rPr>
        <w:t>naam jeugdverpleegkundige</w:t>
      </w:r>
      <w:r w:rsidR="00096DEC">
        <w:rPr>
          <w:rStyle w:val="normaltextrun"/>
          <w:rFonts w:ascii="Verdana" w:hAnsi="Verdana" w:cs="Segoe UI"/>
          <w:i/>
          <w:iCs/>
          <w:sz w:val="18"/>
          <w:szCs w:val="18"/>
        </w:rPr>
        <w:t> GGD Gelderland-Zuid </w:t>
      </w:r>
      <w:r w:rsidR="00096DEC">
        <w:rPr>
          <w:rStyle w:val="normaltextrun"/>
          <w:rFonts w:ascii="Verdana" w:hAnsi="Verdana" w:cs="Segoe UI"/>
          <w:i/>
          <w:iCs/>
          <w:sz w:val="18"/>
          <w:szCs w:val="18"/>
          <w:shd w:val="clear" w:color="auto" w:fill="00FF00"/>
        </w:rPr>
        <w:t>(eventueel foto)</w:t>
      </w:r>
      <w:r w:rsidR="00096DEC">
        <w:rPr>
          <w:rStyle w:val="eop"/>
          <w:rFonts w:ascii="Verdana" w:hAnsi="Verdana" w:cs="Segoe UI"/>
          <w:sz w:val="18"/>
          <w:szCs w:val="18"/>
        </w:rPr>
        <w:t> </w:t>
      </w:r>
    </w:p>
    <w:p w14:paraId="23E5E9BA" w14:textId="7265543B" w:rsidR="004C6C26" w:rsidRPr="00195360" w:rsidRDefault="00AF765F">
      <w:pPr>
        <w:rPr>
          <w:rFonts w:ascii="Verdana" w:hAnsi="Verdana"/>
          <w:b/>
          <w:bCs/>
          <w:sz w:val="18"/>
          <w:szCs w:val="18"/>
        </w:rPr>
      </w:pPr>
      <w:r>
        <w:rPr>
          <w:rFonts w:ascii="Verdana" w:hAnsi="Verdana"/>
          <w:noProof/>
          <w:sz w:val="18"/>
          <w:szCs w:val="18"/>
        </w:rPr>
        <w:drawing>
          <wp:anchor distT="0" distB="0" distL="114300" distR="114300" simplePos="0" relativeHeight="251661312" behindDoc="1" locked="0" layoutInCell="1" allowOverlap="1" wp14:anchorId="73254508" wp14:editId="43807438">
            <wp:simplePos x="0" y="0"/>
            <wp:positionH relativeFrom="column">
              <wp:posOffset>3989070</wp:posOffset>
            </wp:positionH>
            <wp:positionV relativeFrom="paragraph">
              <wp:posOffset>988695</wp:posOffset>
            </wp:positionV>
            <wp:extent cx="1564005" cy="914400"/>
            <wp:effectExtent l="0" t="0" r="0" b="0"/>
            <wp:wrapTight wrapText="bothSides">
              <wp:wrapPolygon edited="0">
                <wp:start x="0" y="0"/>
                <wp:lineTo x="0" y="21150"/>
                <wp:lineTo x="21311" y="21150"/>
                <wp:lineTo x="2131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005" cy="914400"/>
                    </a:xfrm>
                    <a:prstGeom prst="rect">
                      <a:avLst/>
                    </a:prstGeom>
                  </pic:spPr>
                </pic:pic>
              </a:graphicData>
            </a:graphic>
            <wp14:sizeRelH relativeFrom="margin">
              <wp14:pctWidth>0</wp14:pctWidth>
            </wp14:sizeRelH>
            <wp14:sizeRelV relativeFrom="margin">
              <wp14:pctHeight>0</wp14:pctHeight>
            </wp14:sizeRelV>
          </wp:anchor>
        </w:drawing>
      </w:r>
      <w:r w:rsidR="004C6C26" w:rsidRPr="00195360">
        <w:rPr>
          <w:rFonts w:ascii="Verdana" w:hAnsi="Verdana"/>
          <w:sz w:val="18"/>
          <w:szCs w:val="18"/>
        </w:rPr>
        <w:t xml:space="preserve">Hoofdluis oplopen is gewoon pech hebben. Het heeft niets te maken met vies of schoon haar. Een hoofdluis gaat in </w:t>
      </w:r>
      <w:r w:rsidR="00384D2E">
        <w:rPr>
          <w:rFonts w:ascii="Verdana" w:hAnsi="Verdana"/>
          <w:sz w:val="18"/>
          <w:szCs w:val="18"/>
        </w:rPr>
        <w:t>het</w:t>
      </w:r>
      <w:r w:rsidR="004C6C26" w:rsidRPr="00195360">
        <w:rPr>
          <w:rFonts w:ascii="Verdana" w:hAnsi="Verdana"/>
          <w:sz w:val="18"/>
          <w:szCs w:val="18"/>
        </w:rPr>
        <w:t xml:space="preserve"> haar zitten en legt daar tot wel 6 eitjes per dag. Voor je het weet zit heel </w:t>
      </w:r>
      <w:r w:rsidR="00384D2E">
        <w:rPr>
          <w:rFonts w:ascii="Verdana" w:hAnsi="Verdana"/>
          <w:sz w:val="18"/>
          <w:szCs w:val="18"/>
        </w:rPr>
        <w:t>het</w:t>
      </w:r>
      <w:r w:rsidR="004C6C26" w:rsidRPr="00195360">
        <w:rPr>
          <w:rFonts w:ascii="Verdana" w:hAnsi="Verdana"/>
          <w:sz w:val="18"/>
          <w:szCs w:val="18"/>
        </w:rPr>
        <w:t xml:space="preserve"> haar opeens vol kriebelende beestjes. En die beestjes kunnen van </w:t>
      </w:r>
      <w:r w:rsidR="00883695">
        <w:rPr>
          <w:rFonts w:ascii="Verdana" w:hAnsi="Verdana"/>
          <w:sz w:val="18"/>
          <w:szCs w:val="18"/>
        </w:rPr>
        <w:t>het ene</w:t>
      </w:r>
      <w:r w:rsidR="004C6C26" w:rsidRPr="00195360">
        <w:rPr>
          <w:rFonts w:ascii="Verdana" w:hAnsi="Verdana"/>
          <w:sz w:val="18"/>
          <w:szCs w:val="18"/>
        </w:rPr>
        <w:t xml:space="preserve"> hoofd weer heel gemakkelijk naar een ander hoofd wandelen. Op die manier kunnen vrienden en vriendinnen </w:t>
      </w:r>
      <w:r w:rsidR="00883695">
        <w:rPr>
          <w:rFonts w:ascii="Verdana" w:hAnsi="Verdana"/>
          <w:sz w:val="18"/>
          <w:szCs w:val="18"/>
        </w:rPr>
        <w:t xml:space="preserve">ook snel </w:t>
      </w:r>
      <w:r w:rsidR="004C6C26" w:rsidRPr="00195360">
        <w:rPr>
          <w:rFonts w:ascii="Verdana" w:hAnsi="Verdana"/>
          <w:sz w:val="18"/>
          <w:szCs w:val="18"/>
        </w:rPr>
        <w:t xml:space="preserve">hoofdluis krijgen. Maar ook vader, moeder, broertjes of zusjes. Daarom is het belangrijk de hoofdluis zo snel mogelijk weg te krijgen. </w:t>
      </w:r>
    </w:p>
    <w:p w14:paraId="6B964403" w14:textId="015140E5" w:rsidR="004C6C26" w:rsidRPr="00195360" w:rsidRDefault="004C6C26">
      <w:pPr>
        <w:rPr>
          <w:rFonts w:ascii="Verdana" w:hAnsi="Verdana"/>
          <w:sz w:val="18"/>
          <w:szCs w:val="18"/>
        </w:rPr>
      </w:pPr>
      <w:r w:rsidRPr="00195360">
        <w:rPr>
          <w:rFonts w:ascii="Verdana" w:hAnsi="Verdana"/>
          <w:b/>
          <w:bCs/>
          <w:sz w:val="18"/>
          <w:szCs w:val="18"/>
        </w:rPr>
        <w:t xml:space="preserve">Hoe ziet hoofdluis eruit? </w:t>
      </w:r>
      <w:r w:rsidRPr="00195360">
        <w:rPr>
          <w:rFonts w:ascii="Verdana" w:hAnsi="Verdana"/>
          <w:b/>
          <w:bCs/>
          <w:sz w:val="18"/>
          <w:szCs w:val="18"/>
        </w:rPr>
        <w:br/>
      </w:r>
      <w:r w:rsidRPr="00195360">
        <w:rPr>
          <w:rFonts w:ascii="Verdana" w:hAnsi="Verdana"/>
          <w:sz w:val="18"/>
          <w:szCs w:val="18"/>
        </w:rPr>
        <w:t xml:space="preserve">Een hoofdluis is een klein, grijsblauw beestje. Zo groot als een sesamzaadje. Als de hoofdluis een beetje bloed opzuigt verandert hij van kleur. Dan wordt hij roodbruin. Neten (zo noem je de eitjes van de hoofdluis) zien eruit als witte, grijze, of zwarte stipjes. Ze zitten op het haar, dicht bij de </w:t>
      </w:r>
      <w:r w:rsidR="00AB5E87">
        <w:rPr>
          <w:rFonts w:ascii="Verdana" w:hAnsi="Verdana"/>
          <w:sz w:val="18"/>
          <w:szCs w:val="18"/>
        </w:rPr>
        <w:br/>
      </w:r>
      <w:r w:rsidRPr="00195360">
        <w:rPr>
          <w:rFonts w:ascii="Verdana" w:hAnsi="Verdana"/>
          <w:sz w:val="18"/>
          <w:szCs w:val="18"/>
        </w:rPr>
        <w:t xml:space="preserve">haarwortel. </w:t>
      </w:r>
      <w:r w:rsidR="00AF765F">
        <w:rPr>
          <w:rFonts w:ascii="Verdana" w:hAnsi="Verdana"/>
          <w:sz w:val="18"/>
          <w:szCs w:val="18"/>
        </w:rPr>
        <w:tab/>
      </w:r>
      <w:r w:rsidR="00AF765F">
        <w:rPr>
          <w:rFonts w:ascii="Verdana" w:hAnsi="Verdana"/>
          <w:sz w:val="18"/>
          <w:szCs w:val="18"/>
        </w:rPr>
        <w:tab/>
      </w:r>
      <w:r w:rsidR="00AF765F">
        <w:rPr>
          <w:rFonts w:ascii="Verdana" w:hAnsi="Verdana"/>
          <w:sz w:val="18"/>
          <w:szCs w:val="18"/>
        </w:rPr>
        <w:tab/>
      </w:r>
      <w:r w:rsidR="00AF765F">
        <w:rPr>
          <w:rFonts w:ascii="Verdana" w:hAnsi="Verdana"/>
          <w:sz w:val="18"/>
          <w:szCs w:val="18"/>
        </w:rPr>
        <w:tab/>
      </w:r>
      <w:r w:rsidR="00AF765F">
        <w:rPr>
          <w:rFonts w:ascii="Verdana" w:hAnsi="Verdana"/>
          <w:sz w:val="18"/>
          <w:szCs w:val="18"/>
        </w:rPr>
        <w:tab/>
      </w:r>
      <w:r w:rsidR="00AF765F">
        <w:rPr>
          <w:rFonts w:ascii="Verdana" w:hAnsi="Verdana"/>
          <w:sz w:val="18"/>
          <w:szCs w:val="18"/>
        </w:rPr>
        <w:tab/>
      </w:r>
      <w:r w:rsidR="00AF765F">
        <w:rPr>
          <w:rFonts w:ascii="Verdana" w:hAnsi="Verdana"/>
          <w:sz w:val="18"/>
          <w:szCs w:val="18"/>
        </w:rPr>
        <w:tab/>
      </w:r>
      <w:r w:rsidR="00AF765F">
        <w:rPr>
          <w:rFonts w:ascii="Verdana" w:hAnsi="Verdana"/>
          <w:sz w:val="18"/>
          <w:szCs w:val="18"/>
        </w:rPr>
        <w:tab/>
      </w:r>
      <w:r w:rsidR="00AF765F" w:rsidRPr="00AF765F">
        <w:rPr>
          <w:rFonts w:ascii="Verdana" w:hAnsi="Verdana"/>
          <w:sz w:val="14"/>
          <w:szCs w:val="14"/>
        </w:rPr>
        <w:t>Bron: Foto Chantal Vogels</w:t>
      </w:r>
      <w:r w:rsidR="00AF765F">
        <w:rPr>
          <w:rFonts w:ascii="Verdana" w:hAnsi="Verdana"/>
          <w:sz w:val="18"/>
          <w:szCs w:val="18"/>
        </w:rPr>
        <w:tab/>
      </w:r>
      <w:r w:rsidR="00EA31CA">
        <w:rPr>
          <w:rFonts w:ascii="Verdana" w:hAnsi="Verdana"/>
          <w:sz w:val="18"/>
          <w:szCs w:val="18"/>
        </w:rPr>
        <w:t xml:space="preserve">   </w:t>
      </w:r>
      <w:r w:rsidR="00EA31CA">
        <w:rPr>
          <w:rFonts w:ascii="Verdana" w:hAnsi="Verdana"/>
          <w:sz w:val="18"/>
          <w:szCs w:val="18"/>
        </w:rPr>
        <w:br/>
      </w:r>
      <w:r w:rsidR="00BC37A3">
        <w:rPr>
          <w:rFonts w:ascii="Verdana" w:hAnsi="Verdana"/>
          <w:sz w:val="18"/>
          <w:szCs w:val="18"/>
        </w:rPr>
        <w:br/>
      </w:r>
      <w:r w:rsidRPr="009D4FFB">
        <w:rPr>
          <w:rFonts w:ascii="Verdana" w:hAnsi="Verdana"/>
          <w:b/>
          <w:bCs/>
          <w:sz w:val="18"/>
          <w:szCs w:val="18"/>
        </w:rPr>
        <w:t>Hoe weet je of je</w:t>
      </w:r>
      <w:r w:rsidR="00A0434F">
        <w:rPr>
          <w:rFonts w:ascii="Verdana" w:hAnsi="Verdana"/>
          <w:b/>
          <w:bCs/>
          <w:sz w:val="18"/>
          <w:szCs w:val="18"/>
        </w:rPr>
        <w:t xml:space="preserve"> </w:t>
      </w:r>
      <w:r w:rsidRPr="009D4FFB">
        <w:rPr>
          <w:rFonts w:ascii="Verdana" w:hAnsi="Verdana"/>
          <w:b/>
          <w:bCs/>
          <w:sz w:val="18"/>
          <w:szCs w:val="18"/>
        </w:rPr>
        <w:t>hoofdluis hebt?</w:t>
      </w:r>
      <w:r w:rsidRPr="00195360">
        <w:rPr>
          <w:rFonts w:ascii="Verdana" w:hAnsi="Verdana"/>
          <w:sz w:val="18"/>
          <w:szCs w:val="18"/>
        </w:rPr>
        <w:t xml:space="preserve"> </w:t>
      </w:r>
      <w:r w:rsidR="009D4FFB">
        <w:rPr>
          <w:rFonts w:ascii="Verdana" w:hAnsi="Verdana"/>
          <w:sz w:val="18"/>
          <w:szCs w:val="18"/>
        </w:rPr>
        <w:br/>
      </w:r>
      <w:r w:rsidRPr="00195360">
        <w:rPr>
          <w:rFonts w:ascii="Verdana" w:hAnsi="Verdana"/>
          <w:sz w:val="18"/>
          <w:szCs w:val="18"/>
        </w:rPr>
        <w:t xml:space="preserve">Als </w:t>
      </w:r>
      <w:r w:rsidR="00B90FCE">
        <w:rPr>
          <w:rFonts w:ascii="Verdana" w:hAnsi="Verdana"/>
          <w:sz w:val="18"/>
          <w:szCs w:val="18"/>
        </w:rPr>
        <w:t>er nog maar een of twee luizen in het haar zitten</w:t>
      </w:r>
      <w:r w:rsidRPr="00195360">
        <w:rPr>
          <w:rFonts w:ascii="Verdana" w:hAnsi="Verdana"/>
          <w:sz w:val="18"/>
          <w:szCs w:val="18"/>
        </w:rPr>
        <w:t xml:space="preserve">, </w:t>
      </w:r>
      <w:r w:rsidR="00B90FCE">
        <w:rPr>
          <w:rFonts w:ascii="Verdana" w:hAnsi="Verdana"/>
          <w:sz w:val="18"/>
          <w:szCs w:val="18"/>
        </w:rPr>
        <w:t>wordt dat meestal niet opgemerkt</w:t>
      </w:r>
      <w:r w:rsidRPr="00195360">
        <w:rPr>
          <w:rFonts w:ascii="Verdana" w:hAnsi="Verdana"/>
          <w:sz w:val="18"/>
          <w:szCs w:val="18"/>
        </w:rPr>
        <w:t xml:space="preserve">. Maar als er meer komen, </w:t>
      </w:r>
      <w:r w:rsidR="00B90FCE">
        <w:rPr>
          <w:rFonts w:ascii="Verdana" w:hAnsi="Verdana"/>
          <w:sz w:val="18"/>
          <w:szCs w:val="18"/>
        </w:rPr>
        <w:t>ontstaat</w:t>
      </w:r>
      <w:r w:rsidR="00182733">
        <w:rPr>
          <w:rFonts w:ascii="Verdana" w:hAnsi="Verdana"/>
          <w:sz w:val="18"/>
          <w:szCs w:val="18"/>
        </w:rPr>
        <w:t xml:space="preserve"> vaak </w:t>
      </w:r>
      <w:r w:rsidRPr="00195360">
        <w:rPr>
          <w:rFonts w:ascii="Verdana" w:hAnsi="Verdana"/>
          <w:sz w:val="18"/>
          <w:szCs w:val="18"/>
        </w:rPr>
        <w:t>jeuk.</w:t>
      </w:r>
      <w:r w:rsidR="00031053">
        <w:rPr>
          <w:rFonts w:ascii="Verdana" w:hAnsi="Verdana"/>
          <w:sz w:val="18"/>
          <w:szCs w:val="18"/>
        </w:rPr>
        <w:t xml:space="preserve"> Toch kunnen hoofdluizen ook in het haar zitten, zonder dat het jeukt. </w:t>
      </w:r>
      <w:r w:rsidR="00CE13AD">
        <w:rPr>
          <w:rFonts w:ascii="Verdana" w:hAnsi="Verdana"/>
          <w:sz w:val="18"/>
          <w:szCs w:val="18"/>
        </w:rPr>
        <w:t xml:space="preserve">Het haar steeds goed controleren is dus erg belangrijk! Dit kan door </w:t>
      </w:r>
      <w:r w:rsidRPr="00195360">
        <w:rPr>
          <w:rFonts w:ascii="Verdana" w:hAnsi="Verdana"/>
          <w:sz w:val="18"/>
          <w:szCs w:val="18"/>
        </w:rPr>
        <w:t xml:space="preserve">heel nauwkeurig, pluk voor pluk, het haar te controleren. Vooral dicht bij de haarwortel, hier legt een hoofdluis zijn eitjes. </w:t>
      </w:r>
    </w:p>
    <w:p w14:paraId="6AC7969E" w14:textId="4586FD08" w:rsidR="004C6C26" w:rsidRPr="00195360" w:rsidRDefault="00AB5E87">
      <w:pPr>
        <w:rPr>
          <w:rFonts w:ascii="Verdana" w:hAnsi="Verdana"/>
          <w:sz w:val="18"/>
          <w:szCs w:val="18"/>
        </w:rPr>
      </w:pPr>
      <w:r>
        <w:rPr>
          <w:rFonts w:ascii="Verdana" w:hAnsi="Verdana"/>
          <w:noProof/>
          <w:sz w:val="18"/>
          <w:szCs w:val="18"/>
        </w:rPr>
        <w:drawing>
          <wp:anchor distT="0" distB="0" distL="114300" distR="114300" simplePos="0" relativeHeight="251660288" behindDoc="0" locked="0" layoutInCell="1" allowOverlap="1" wp14:anchorId="24242514" wp14:editId="5893203D">
            <wp:simplePos x="0" y="0"/>
            <wp:positionH relativeFrom="margin">
              <wp:posOffset>3950335</wp:posOffset>
            </wp:positionH>
            <wp:positionV relativeFrom="paragraph">
              <wp:posOffset>201930</wp:posOffset>
            </wp:positionV>
            <wp:extent cx="1645285" cy="961390"/>
            <wp:effectExtent l="0" t="0" r="0" b="0"/>
            <wp:wrapThrough wrapText="bothSides">
              <wp:wrapPolygon edited="0">
                <wp:start x="0" y="0"/>
                <wp:lineTo x="0" y="20972"/>
                <wp:lineTo x="21258" y="20972"/>
                <wp:lineTo x="2125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285" cy="961390"/>
                    </a:xfrm>
                    <a:prstGeom prst="rect">
                      <a:avLst/>
                    </a:prstGeom>
                  </pic:spPr>
                </pic:pic>
              </a:graphicData>
            </a:graphic>
            <wp14:sizeRelH relativeFrom="margin">
              <wp14:pctWidth>0</wp14:pctWidth>
            </wp14:sizeRelH>
            <wp14:sizeRelV relativeFrom="margin">
              <wp14:pctHeight>0</wp14:pctHeight>
            </wp14:sizeRelV>
          </wp:anchor>
        </w:drawing>
      </w:r>
      <w:r w:rsidR="004C6C26" w:rsidRPr="00195360">
        <w:rPr>
          <w:rFonts w:ascii="Verdana" w:hAnsi="Verdana"/>
          <w:b/>
          <w:bCs/>
          <w:sz w:val="18"/>
          <w:szCs w:val="18"/>
        </w:rPr>
        <w:t>Hoe krijg je hoofdluis weg?</w:t>
      </w:r>
      <w:r w:rsidR="004C6C26" w:rsidRPr="00195360">
        <w:rPr>
          <w:rFonts w:ascii="Verdana" w:hAnsi="Verdana"/>
          <w:sz w:val="18"/>
          <w:szCs w:val="18"/>
        </w:rPr>
        <w:t xml:space="preserve"> </w:t>
      </w:r>
      <w:r w:rsidR="004C6C26" w:rsidRPr="00195360">
        <w:rPr>
          <w:rFonts w:ascii="Verdana" w:hAnsi="Verdana"/>
          <w:sz w:val="18"/>
          <w:szCs w:val="18"/>
        </w:rPr>
        <w:br/>
        <w:t xml:space="preserve">Hoofdluis krijg je weg door </w:t>
      </w:r>
      <w:r w:rsidR="00A0434F">
        <w:rPr>
          <w:rFonts w:ascii="Verdana" w:hAnsi="Verdana"/>
          <w:sz w:val="18"/>
          <w:szCs w:val="18"/>
        </w:rPr>
        <w:t xml:space="preserve">het </w:t>
      </w:r>
      <w:r w:rsidR="004C6C26" w:rsidRPr="00195360">
        <w:rPr>
          <w:rFonts w:ascii="Verdana" w:hAnsi="Verdana"/>
          <w:sz w:val="18"/>
          <w:szCs w:val="18"/>
        </w:rPr>
        <w:t>haar heel goed te</w:t>
      </w:r>
      <w:r w:rsidR="00A82C83">
        <w:rPr>
          <w:rFonts w:ascii="Verdana" w:hAnsi="Verdana"/>
          <w:sz w:val="18"/>
          <w:szCs w:val="18"/>
        </w:rPr>
        <w:t xml:space="preserve"> laten</w:t>
      </w:r>
      <w:r w:rsidR="004C6C26" w:rsidRPr="00195360">
        <w:rPr>
          <w:rFonts w:ascii="Verdana" w:hAnsi="Verdana"/>
          <w:sz w:val="18"/>
          <w:szCs w:val="18"/>
        </w:rPr>
        <w:t xml:space="preserve"> kammen. Elke dag, twee weken achter elkaar</w:t>
      </w:r>
      <w:r w:rsidR="00A82C83">
        <w:rPr>
          <w:rFonts w:ascii="Verdana" w:hAnsi="Verdana"/>
          <w:sz w:val="18"/>
          <w:szCs w:val="18"/>
        </w:rPr>
        <w:t>!</w:t>
      </w:r>
      <w:r w:rsidR="004C6C26" w:rsidRPr="00195360">
        <w:rPr>
          <w:rFonts w:ascii="Verdana" w:hAnsi="Verdana"/>
          <w:sz w:val="18"/>
          <w:szCs w:val="18"/>
        </w:rPr>
        <w:t xml:space="preserve"> Dat moet met een kam waarvan de tanden dicht op elkaar staan. De neten kam je het moeilijkste weg. Die zitten namelijk aan het haar vastgeplakt. Maar ook die moet je allemaal wegkammen, anders komen er weer nieuwe luizen. Als je </w:t>
      </w:r>
      <w:r w:rsidR="00A82C83">
        <w:rPr>
          <w:rFonts w:ascii="Verdana" w:hAnsi="Verdana"/>
          <w:sz w:val="18"/>
          <w:szCs w:val="18"/>
        </w:rPr>
        <w:t>het</w:t>
      </w:r>
      <w:r w:rsidR="004C6C26" w:rsidRPr="00195360">
        <w:rPr>
          <w:rFonts w:ascii="Verdana" w:hAnsi="Verdana"/>
          <w:sz w:val="18"/>
          <w:szCs w:val="18"/>
        </w:rPr>
        <w:t xml:space="preserve"> haar met azijn natmaakt, laten de neten los. Je kunt shampoo of lotion tegen luis gebruiken, maar ook dan moet je elke dag goed kammen.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AB5E87">
        <w:rPr>
          <w:rFonts w:ascii="Verdana" w:hAnsi="Verdana"/>
          <w:sz w:val="14"/>
          <w:szCs w:val="14"/>
        </w:rPr>
        <w:t>Bron: RIVM (neten- en luizenkam)</w:t>
      </w:r>
      <w:r w:rsidR="004C6C26" w:rsidRPr="00AB5E87">
        <w:rPr>
          <w:rFonts w:ascii="Verdana" w:hAnsi="Verdana"/>
          <w:sz w:val="14"/>
          <w:szCs w:val="14"/>
        </w:rPr>
        <w:br/>
      </w:r>
      <w:r w:rsidR="004C6C26" w:rsidRPr="00195360">
        <w:rPr>
          <w:rFonts w:ascii="Verdana" w:hAnsi="Verdana"/>
          <w:sz w:val="18"/>
          <w:szCs w:val="18"/>
        </w:rPr>
        <w:br/>
      </w:r>
      <w:r w:rsidR="004C6C26" w:rsidRPr="00195360">
        <w:rPr>
          <w:rFonts w:ascii="Verdana" w:hAnsi="Verdana"/>
          <w:b/>
          <w:bCs/>
          <w:sz w:val="18"/>
          <w:szCs w:val="18"/>
        </w:rPr>
        <w:t>Hoofdluis heb je niet alleen.</w:t>
      </w:r>
      <w:r w:rsidR="004C6C26" w:rsidRPr="00195360">
        <w:rPr>
          <w:rFonts w:ascii="Verdana" w:hAnsi="Verdana"/>
          <w:sz w:val="18"/>
          <w:szCs w:val="18"/>
        </w:rPr>
        <w:br/>
        <w:t>Je kunt er niets aan doen als je hoofdluis krijgt. Het is belangrijk dat de juf of meester weet dat</w:t>
      </w:r>
      <w:r w:rsidR="00EB05E0">
        <w:rPr>
          <w:rFonts w:ascii="Verdana" w:hAnsi="Verdana"/>
          <w:sz w:val="18"/>
          <w:szCs w:val="18"/>
        </w:rPr>
        <w:t xml:space="preserve"> een leerling hoofdluis heeft</w:t>
      </w:r>
      <w:r w:rsidR="004C6C26" w:rsidRPr="00195360">
        <w:rPr>
          <w:rFonts w:ascii="Verdana" w:hAnsi="Verdana"/>
          <w:sz w:val="18"/>
          <w:szCs w:val="18"/>
        </w:rPr>
        <w:t>. Zij kunnen andere ouders vragen om op hoofdluis te letten bij hun kinderen. Ook broertjes en zusjes en vader en moeder</w:t>
      </w:r>
      <w:r w:rsidR="00EB05E0">
        <w:rPr>
          <w:rFonts w:ascii="Verdana" w:hAnsi="Verdana"/>
          <w:sz w:val="18"/>
          <w:szCs w:val="18"/>
        </w:rPr>
        <w:t xml:space="preserve"> of verzorger(s)</w:t>
      </w:r>
      <w:r w:rsidR="004C6C26" w:rsidRPr="00195360">
        <w:rPr>
          <w:rFonts w:ascii="Verdana" w:hAnsi="Verdana"/>
          <w:sz w:val="18"/>
          <w:szCs w:val="18"/>
        </w:rPr>
        <w:t xml:space="preserve"> moeten kijken of ze hoofdluis hebben. </w:t>
      </w:r>
      <w:r w:rsidR="00977865">
        <w:rPr>
          <w:rFonts w:ascii="Verdana" w:hAnsi="Verdana"/>
          <w:sz w:val="18"/>
          <w:szCs w:val="18"/>
        </w:rPr>
        <w:t>O</w:t>
      </w:r>
      <w:r w:rsidR="004C6C26" w:rsidRPr="00195360">
        <w:rPr>
          <w:rFonts w:ascii="Verdana" w:hAnsi="Verdana"/>
          <w:sz w:val="18"/>
          <w:szCs w:val="18"/>
        </w:rPr>
        <w:t xml:space="preserve">uders kunnen op school of bij de GGD informatie krijgen waarin wordt uitgelegd hoe je hoofdluis weg krijgt. </w:t>
      </w:r>
    </w:p>
    <w:p w14:paraId="4E7F5E04" w14:textId="7B7B471C" w:rsidR="00A608B2" w:rsidRDefault="00512D7F" w:rsidP="00512D7F">
      <w:pPr>
        <w:pStyle w:val="paragraph"/>
        <w:spacing w:before="0" w:beforeAutospacing="0" w:after="0" w:afterAutospacing="0"/>
        <w:textAlignment w:val="baseline"/>
        <w:rPr>
          <w:rStyle w:val="eop"/>
          <w:rFonts w:ascii="Verdana" w:hAnsi="Verdana" w:cs="Segoe UI"/>
          <w:sz w:val="18"/>
          <w:szCs w:val="18"/>
        </w:rPr>
      </w:pPr>
      <w:r>
        <w:rPr>
          <w:rStyle w:val="normaltextrun"/>
          <w:rFonts w:ascii="Verdana" w:hAnsi="Verdana" w:cs="Segoe UI"/>
          <w:b/>
          <w:bCs/>
          <w:sz w:val="18"/>
          <w:szCs w:val="18"/>
        </w:rPr>
        <w:t>Nuttige websites:</w:t>
      </w:r>
      <w:r>
        <w:rPr>
          <w:rStyle w:val="eop"/>
          <w:rFonts w:ascii="Verdana" w:hAnsi="Verdana" w:cs="Segoe UI"/>
          <w:sz w:val="18"/>
          <w:szCs w:val="18"/>
        </w:rPr>
        <w: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08B2" w14:paraId="5415754F" w14:textId="77777777" w:rsidTr="00D669FC">
        <w:tc>
          <w:tcPr>
            <w:tcW w:w="4531" w:type="dxa"/>
          </w:tcPr>
          <w:p w14:paraId="1EE48D93" w14:textId="09A981D9" w:rsidR="00A608B2" w:rsidRPr="00A608B2" w:rsidRDefault="0060353F" w:rsidP="00512D7F">
            <w:pPr>
              <w:pStyle w:val="paragraph"/>
              <w:numPr>
                <w:ilvl w:val="0"/>
                <w:numId w:val="1"/>
              </w:numPr>
              <w:spacing w:before="0" w:beforeAutospacing="0" w:after="0" w:afterAutospacing="0"/>
              <w:textAlignment w:val="baseline"/>
              <w:rPr>
                <w:rStyle w:val="eop"/>
                <w:rFonts w:ascii="Segoe UI" w:hAnsi="Segoe UI" w:cs="Segoe UI"/>
                <w:sz w:val="18"/>
                <w:szCs w:val="18"/>
              </w:rPr>
            </w:pPr>
            <w:hyperlink r:id="rId12" w:history="1">
              <w:r w:rsidR="00A608B2" w:rsidRPr="00195360">
                <w:rPr>
                  <w:rStyle w:val="Hyperlink"/>
                  <w:rFonts w:ascii="Verdana" w:hAnsi="Verdana"/>
                  <w:sz w:val="18"/>
                  <w:szCs w:val="18"/>
                </w:rPr>
                <w:t>www.rivm.nl/hoofdluis</w:t>
              </w:r>
            </w:hyperlink>
          </w:p>
        </w:tc>
        <w:tc>
          <w:tcPr>
            <w:tcW w:w="4531" w:type="dxa"/>
          </w:tcPr>
          <w:p w14:paraId="4118161F" w14:textId="5BC6026A" w:rsidR="00A608B2" w:rsidRPr="00A608B2" w:rsidRDefault="0060353F" w:rsidP="00A608B2">
            <w:pPr>
              <w:pStyle w:val="Lijstalinea"/>
              <w:numPr>
                <w:ilvl w:val="0"/>
                <w:numId w:val="1"/>
              </w:numPr>
              <w:rPr>
                <w:rStyle w:val="eop"/>
                <w:rFonts w:ascii="Verdana" w:hAnsi="Verdana"/>
                <w:sz w:val="18"/>
                <w:szCs w:val="18"/>
              </w:rPr>
            </w:pPr>
            <w:hyperlink r:id="rId13" w:history="1">
              <w:r w:rsidR="00A608B2" w:rsidRPr="00DD7A56">
                <w:rPr>
                  <w:rStyle w:val="Hyperlink"/>
                  <w:rFonts w:ascii="Verdana" w:hAnsi="Verdana"/>
                  <w:sz w:val="18"/>
                  <w:szCs w:val="18"/>
                </w:rPr>
                <w:t>Folder</w:t>
              </w:r>
            </w:hyperlink>
            <w:r w:rsidR="00A608B2">
              <w:rPr>
                <w:rFonts w:ascii="Verdana" w:hAnsi="Verdana"/>
                <w:sz w:val="18"/>
                <w:szCs w:val="18"/>
              </w:rPr>
              <w:t xml:space="preserve"> hoofdluis RIVM</w:t>
            </w:r>
          </w:p>
        </w:tc>
      </w:tr>
      <w:tr w:rsidR="00A608B2" w14:paraId="41C26805" w14:textId="77777777" w:rsidTr="00D669FC">
        <w:tc>
          <w:tcPr>
            <w:tcW w:w="4531" w:type="dxa"/>
          </w:tcPr>
          <w:p w14:paraId="56422D91" w14:textId="1C65847C" w:rsidR="00A608B2" w:rsidRDefault="0060353F" w:rsidP="00A608B2">
            <w:pPr>
              <w:pStyle w:val="paragraph"/>
              <w:numPr>
                <w:ilvl w:val="0"/>
                <w:numId w:val="1"/>
              </w:numPr>
              <w:spacing w:before="0" w:beforeAutospacing="0" w:after="0" w:afterAutospacing="0"/>
              <w:textAlignment w:val="baseline"/>
              <w:rPr>
                <w:rStyle w:val="eop"/>
                <w:rFonts w:ascii="Verdana" w:hAnsi="Verdana" w:cs="Segoe UI"/>
                <w:sz w:val="18"/>
                <w:szCs w:val="18"/>
              </w:rPr>
            </w:pPr>
            <w:hyperlink r:id="rId14" w:history="1">
              <w:r w:rsidR="00A608B2" w:rsidRPr="0026518D">
                <w:rPr>
                  <w:rStyle w:val="Hyperlink"/>
                  <w:rFonts w:ascii="Verdana" w:hAnsi="Verdana"/>
                  <w:sz w:val="18"/>
                  <w:szCs w:val="18"/>
                </w:rPr>
                <w:t xml:space="preserve">Site GGD </w:t>
              </w:r>
              <w:proofErr w:type="spellStart"/>
              <w:r w:rsidR="00A608B2" w:rsidRPr="0026518D">
                <w:rPr>
                  <w:rStyle w:val="Hyperlink"/>
                  <w:rFonts w:ascii="Verdana" w:hAnsi="Verdana"/>
                  <w:sz w:val="18"/>
                  <w:szCs w:val="18"/>
                </w:rPr>
                <w:t>Gelderland</w:t>
              </w:r>
              <w:r w:rsidR="00A608B2">
                <w:rPr>
                  <w:rStyle w:val="Hyperlink"/>
                  <w:rFonts w:ascii="Verdana" w:hAnsi="Verdana"/>
                  <w:sz w:val="18"/>
                  <w:szCs w:val="18"/>
                </w:rPr>
                <w:t>-</w:t>
              </w:r>
              <w:r w:rsidR="00A608B2" w:rsidRPr="0026518D">
                <w:rPr>
                  <w:rStyle w:val="Hyperlink"/>
                  <w:rFonts w:ascii="Verdana" w:hAnsi="Verdana"/>
                  <w:sz w:val="18"/>
                  <w:szCs w:val="18"/>
                </w:rPr>
                <w:t>zuid</w:t>
              </w:r>
              <w:proofErr w:type="spellEnd"/>
            </w:hyperlink>
          </w:p>
        </w:tc>
        <w:tc>
          <w:tcPr>
            <w:tcW w:w="4531" w:type="dxa"/>
          </w:tcPr>
          <w:p w14:paraId="43DAF3A9" w14:textId="143556F5" w:rsidR="00A608B2" w:rsidRPr="00A608B2" w:rsidRDefault="00A608B2" w:rsidP="00A608B2">
            <w:pPr>
              <w:pStyle w:val="Lijstalinea"/>
              <w:numPr>
                <w:ilvl w:val="0"/>
                <w:numId w:val="1"/>
              </w:numPr>
              <w:rPr>
                <w:rStyle w:val="eop"/>
                <w:rFonts w:ascii="Verdana" w:hAnsi="Verdana"/>
                <w:sz w:val="18"/>
                <w:szCs w:val="18"/>
              </w:rPr>
            </w:pPr>
            <w:r w:rsidRPr="00A608B2">
              <w:rPr>
                <w:rFonts w:ascii="Verdana" w:hAnsi="Verdana"/>
                <w:sz w:val="18"/>
                <w:szCs w:val="18"/>
              </w:rPr>
              <w:t xml:space="preserve">Verschillende </w:t>
            </w:r>
            <w:hyperlink r:id="rId15" w:history="1">
              <w:r w:rsidRPr="00A608B2">
                <w:rPr>
                  <w:rStyle w:val="Hyperlink"/>
                  <w:rFonts w:ascii="Verdana" w:hAnsi="Verdana"/>
                  <w:sz w:val="18"/>
                  <w:szCs w:val="18"/>
                </w:rPr>
                <w:t>video`s</w:t>
              </w:r>
            </w:hyperlink>
            <w:r w:rsidRPr="00A608B2">
              <w:rPr>
                <w:rFonts w:ascii="Verdana" w:hAnsi="Verdana"/>
                <w:sz w:val="18"/>
                <w:szCs w:val="18"/>
              </w:rPr>
              <w:t xml:space="preserve"> over hoofdluis van het RIVM</w:t>
            </w:r>
          </w:p>
        </w:tc>
      </w:tr>
    </w:tbl>
    <w:p w14:paraId="7640DA37" w14:textId="0D9B538E" w:rsidR="005F5446" w:rsidRPr="00D669FC" w:rsidRDefault="00512D7F" w:rsidP="005F5446">
      <w:pPr>
        <w:pStyle w:val="paragraph"/>
        <w:spacing w:before="0" w:beforeAutospacing="0" w:after="0" w:afterAutospacing="0"/>
        <w:textAlignment w:val="baseline"/>
        <w:rPr>
          <w:rFonts w:ascii="Verdana" w:hAnsi="Verdana" w:cs="Segoe UI"/>
          <w:sz w:val="18"/>
          <w:szCs w:val="18"/>
        </w:rPr>
      </w:pPr>
      <w:r w:rsidRPr="00512D7F">
        <w:rPr>
          <w:rFonts w:ascii="Verdana" w:hAnsi="Verdana"/>
          <w:i/>
          <w:iCs/>
          <w:sz w:val="18"/>
          <w:szCs w:val="18"/>
        </w:rPr>
        <w:t>Bron</w:t>
      </w:r>
      <w:r w:rsidR="00D669FC">
        <w:rPr>
          <w:rFonts w:ascii="Verdana" w:hAnsi="Verdana"/>
          <w:i/>
          <w:iCs/>
          <w:sz w:val="18"/>
          <w:szCs w:val="18"/>
        </w:rPr>
        <w:t xml:space="preserve"> voor deze nieuwsbrief</w:t>
      </w:r>
      <w:r w:rsidRPr="00512D7F">
        <w:rPr>
          <w:rFonts w:ascii="Verdana" w:hAnsi="Verdana"/>
          <w:i/>
          <w:iCs/>
          <w:sz w:val="18"/>
          <w:szCs w:val="18"/>
        </w:rPr>
        <w:t>: RIVM</w:t>
      </w:r>
      <w:r w:rsidR="00D669FC">
        <w:rPr>
          <w:rFonts w:ascii="Verdana" w:hAnsi="Verdana"/>
          <w:i/>
          <w:iCs/>
          <w:sz w:val="18"/>
          <w:szCs w:val="18"/>
        </w:rPr>
        <w:t>.</w:t>
      </w:r>
      <w:r w:rsidR="00D669FC">
        <w:rPr>
          <w:rFonts w:ascii="Verdana" w:hAnsi="Verdana"/>
          <w:i/>
          <w:iCs/>
          <w:sz w:val="18"/>
          <w:szCs w:val="18"/>
        </w:rPr>
        <w:br/>
      </w:r>
      <w:r w:rsidR="00D669FC">
        <w:rPr>
          <w:rFonts w:ascii="Verdana" w:hAnsi="Verdana"/>
          <w:i/>
          <w:iCs/>
          <w:sz w:val="18"/>
          <w:szCs w:val="18"/>
        </w:rPr>
        <w:br/>
      </w:r>
      <w:r w:rsidR="005F5446">
        <w:rPr>
          <w:rStyle w:val="normaltextrun"/>
          <w:rFonts w:ascii="Verdana" w:hAnsi="Verdana" w:cs="Segoe UI"/>
          <w:b/>
          <w:bCs/>
          <w:sz w:val="18"/>
          <w:szCs w:val="18"/>
        </w:rPr>
        <w:t>Groei!</w:t>
      </w:r>
      <w:r w:rsidR="005F5446">
        <w:rPr>
          <w:rStyle w:val="eop"/>
          <w:rFonts w:ascii="Verdana" w:hAnsi="Verdana" w:cs="Segoe UI"/>
          <w:sz w:val="18"/>
          <w:szCs w:val="18"/>
        </w:rPr>
        <w:t> </w:t>
      </w:r>
    </w:p>
    <w:p w14:paraId="310057E8" w14:textId="22C8AA80" w:rsidR="005F5446" w:rsidRDefault="005F5446" w:rsidP="005F544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In onze nieuwsbrief Groei! </w:t>
      </w:r>
      <w:r>
        <w:rPr>
          <w:rStyle w:val="contextualspellingandgrammarerror"/>
          <w:rFonts w:ascii="Verdana" w:hAnsi="Verdana" w:cs="Segoe UI"/>
          <w:sz w:val="18"/>
          <w:szCs w:val="18"/>
        </w:rPr>
        <w:t>vind</w:t>
      </w:r>
      <w:r>
        <w:rPr>
          <w:rStyle w:val="normaltextrun"/>
          <w:rFonts w:ascii="Verdana" w:hAnsi="Verdana" w:cs="Segoe UI"/>
          <w:sz w:val="18"/>
          <w:szCs w:val="18"/>
        </w:rPr>
        <w:t> je betrouwbare informatie over de ontwikkeling, gezondheid en opvoeding van kinderen: onderwerpen die aansluiten op de leeftijd van je kind. Benieuwd? Meld je aan via onze website: </w:t>
      </w:r>
      <w:hyperlink r:id="rId16" w:tgtFrame="_blank" w:history="1">
        <w:r>
          <w:rPr>
            <w:rStyle w:val="normaltextrun"/>
            <w:rFonts w:ascii="Verdana" w:hAnsi="Verdana" w:cs="Segoe UI"/>
            <w:color w:val="0000FF"/>
            <w:sz w:val="18"/>
            <w:szCs w:val="18"/>
            <w:u w:val="single"/>
          </w:rPr>
          <w:t>https://jgz.ggdgelderlandzuid.nl/groei/</w:t>
        </w:r>
      </w:hyperlink>
      <w:r>
        <w:rPr>
          <w:rStyle w:val="normaltextrun"/>
          <w:rFonts w:ascii="Verdana" w:hAnsi="Verdana" w:cs="Segoe UI"/>
          <w:sz w:val="18"/>
          <w:szCs w:val="18"/>
        </w:rPr>
        <w:t> </w:t>
      </w:r>
      <w:r>
        <w:rPr>
          <w:rStyle w:val="eop"/>
          <w:rFonts w:ascii="Verdana" w:hAnsi="Verdana" w:cs="Segoe UI"/>
          <w:sz w:val="18"/>
          <w:szCs w:val="18"/>
        </w:rPr>
        <w:t> </w:t>
      </w:r>
    </w:p>
    <w:p w14:paraId="6D1FC120" w14:textId="0741AD45" w:rsidR="005F5446" w:rsidRPr="00977865" w:rsidRDefault="001F3C21">
      <w:pPr>
        <w:rPr>
          <w:rFonts w:ascii="Verdana" w:hAnsi="Verdana"/>
          <w:i/>
          <w:iCs/>
          <w:sz w:val="18"/>
          <w:szCs w:val="18"/>
        </w:rPr>
      </w:pPr>
      <w:r>
        <w:rPr>
          <w:rFonts w:ascii="Verdana" w:hAnsi="Verdana" w:cs="Segoe UI"/>
          <w:noProof/>
          <w:sz w:val="18"/>
          <w:szCs w:val="18"/>
        </w:rPr>
        <mc:AlternateContent>
          <mc:Choice Requires="wps">
            <w:drawing>
              <wp:anchor distT="0" distB="0" distL="114300" distR="114300" simplePos="0" relativeHeight="251659264" behindDoc="0" locked="0" layoutInCell="1" allowOverlap="1" wp14:anchorId="25D31ED6" wp14:editId="41629B50">
                <wp:simplePos x="0" y="0"/>
                <wp:positionH relativeFrom="margin">
                  <wp:align>right</wp:align>
                </wp:positionH>
                <wp:positionV relativeFrom="paragraph">
                  <wp:posOffset>72390</wp:posOffset>
                </wp:positionV>
                <wp:extent cx="5867400" cy="1289050"/>
                <wp:effectExtent l="0" t="0" r="19050" b="25400"/>
                <wp:wrapNone/>
                <wp:docPr id="3" name="Tekstvak 3"/>
                <wp:cNvGraphicFramePr/>
                <a:graphic xmlns:a="http://schemas.openxmlformats.org/drawingml/2006/main">
                  <a:graphicData uri="http://schemas.microsoft.com/office/word/2010/wordprocessingShape">
                    <wps:wsp>
                      <wps:cNvSpPr txBox="1"/>
                      <wps:spPr>
                        <a:xfrm>
                          <a:off x="0" y="0"/>
                          <a:ext cx="5867400" cy="1289050"/>
                        </a:xfrm>
                        <a:prstGeom prst="rect">
                          <a:avLst/>
                        </a:prstGeom>
                        <a:solidFill>
                          <a:schemeClr val="lt1"/>
                        </a:solidFill>
                        <a:ln w="6350">
                          <a:solidFill>
                            <a:prstClr val="black"/>
                          </a:solidFill>
                        </a:ln>
                      </wps:spPr>
                      <wps:txbx>
                        <w:txbxContent>
                          <w:p w14:paraId="3D999FD2" w14:textId="77777777" w:rsidR="001F3C21" w:rsidRDefault="001F3C21" w:rsidP="001F3C2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Misschien heb je meer vragen over bovenstaand onderwerp? Kom gerust bij mij langs. Ik ben er voor allerlei vragen over de groei, ontwikkeling en gezondheid van je kind. Bijvoorbeeld over bedplassen, gezonde voeding of advies over de sociaal-emotionele ontwikkeling van je kind. Ik ben (</w:t>
                            </w:r>
                            <w:r>
                              <w:rPr>
                                <w:rStyle w:val="normaltextrun"/>
                                <w:rFonts w:ascii="Verdana" w:hAnsi="Verdana" w:cs="Segoe UI"/>
                                <w:sz w:val="18"/>
                                <w:szCs w:val="18"/>
                                <w:shd w:val="clear" w:color="auto" w:fill="00FF00"/>
                              </w:rPr>
                              <w:t>tijden aanwezig op school</w:t>
                            </w:r>
                            <w:r>
                              <w:rPr>
                                <w:rStyle w:val="normaltextrun"/>
                                <w:rFonts w:ascii="Verdana" w:hAnsi="Verdana" w:cs="Segoe UI"/>
                                <w:sz w:val="18"/>
                                <w:szCs w:val="18"/>
                              </w:rPr>
                              <w:t>) aanwezig. Bellen of mailen voor een afspraak kan ook.</w:t>
                            </w:r>
                            <w:r>
                              <w:rPr>
                                <w:rStyle w:val="eop"/>
                                <w:rFonts w:ascii="Verdana" w:hAnsi="Verdana" w:cs="Segoe UI"/>
                                <w:sz w:val="18"/>
                                <w:szCs w:val="18"/>
                              </w:rPr>
                              <w:t> </w:t>
                            </w:r>
                          </w:p>
                          <w:p w14:paraId="49951008" w14:textId="77777777" w:rsidR="001F3C21" w:rsidRDefault="001F3C21" w:rsidP="001F3C2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shd w:val="clear" w:color="auto" w:fill="00FF00"/>
                              </w:rPr>
                              <w:t>Telefoon:</w:t>
                            </w:r>
                            <w:r>
                              <w:rPr>
                                <w:rStyle w:val="scxw86220371"/>
                                <w:rFonts w:ascii="Verdana" w:hAnsi="Verdana" w:cs="Segoe UI"/>
                                <w:sz w:val="18"/>
                                <w:szCs w:val="18"/>
                              </w:rPr>
                              <w:t> </w:t>
                            </w:r>
                            <w:r>
                              <w:rPr>
                                <w:rFonts w:ascii="Verdana" w:hAnsi="Verdana" w:cs="Segoe UI"/>
                                <w:sz w:val="18"/>
                                <w:szCs w:val="18"/>
                              </w:rPr>
                              <w:br/>
                            </w:r>
                            <w:r>
                              <w:rPr>
                                <w:rStyle w:val="normaltextrun"/>
                                <w:rFonts w:ascii="Verdana" w:hAnsi="Verdana" w:cs="Segoe UI"/>
                                <w:sz w:val="18"/>
                                <w:szCs w:val="18"/>
                                <w:shd w:val="clear" w:color="auto" w:fill="00FF00"/>
                              </w:rPr>
                              <w:t>E-mail:</w:t>
                            </w:r>
                            <w:r>
                              <w:rPr>
                                <w:rStyle w:val="eop"/>
                                <w:rFonts w:ascii="Verdana" w:hAnsi="Verdana" w:cs="Segoe UI"/>
                                <w:sz w:val="18"/>
                                <w:szCs w:val="18"/>
                              </w:rPr>
                              <w:t> </w:t>
                            </w:r>
                          </w:p>
                          <w:p w14:paraId="7694ED74" w14:textId="77777777" w:rsidR="001F3C21" w:rsidRDefault="0060353F" w:rsidP="001F3C21">
                            <w:pPr>
                              <w:pStyle w:val="paragraph"/>
                              <w:spacing w:before="0" w:beforeAutospacing="0" w:after="0" w:afterAutospacing="0"/>
                              <w:textAlignment w:val="baseline"/>
                              <w:rPr>
                                <w:rFonts w:ascii="Segoe UI" w:hAnsi="Segoe UI" w:cs="Segoe UI"/>
                                <w:sz w:val="18"/>
                                <w:szCs w:val="18"/>
                              </w:rPr>
                            </w:pPr>
                            <w:hyperlink r:id="rId17" w:tgtFrame="_blank" w:history="1">
                              <w:r w:rsidR="001F3C21">
                                <w:rPr>
                                  <w:rStyle w:val="normaltextrun"/>
                                  <w:rFonts w:ascii="Verdana" w:hAnsi="Verdana" w:cs="Segoe UI"/>
                                  <w:color w:val="0000FF"/>
                                  <w:sz w:val="18"/>
                                  <w:szCs w:val="18"/>
                                  <w:u w:val="single"/>
                                </w:rPr>
                                <w:t>www.ggdgelderlandzuid.nl</w:t>
                              </w:r>
                            </w:hyperlink>
                            <w:r w:rsidR="001F3C21">
                              <w:rPr>
                                <w:rStyle w:val="normaltextrun"/>
                                <w:rFonts w:ascii="Verdana" w:hAnsi="Verdana" w:cs="Segoe UI"/>
                                <w:sz w:val="18"/>
                                <w:szCs w:val="18"/>
                              </w:rPr>
                              <w:t> </w:t>
                            </w:r>
                            <w:r w:rsidR="001F3C21">
                              <w:rPr>
                                <w:rStyle w:val="eop"/>
                                <w:rFonts w:ascii="Verdana" w:hAnsi="Verdana" w:cs="Segoe UI"/>
                                <w:sz w:val="18"/>
                                <w:szCs w:val="18"/>
                              </w:rPr>
                              <w:t> </w:t>
                            </w:r>
                          </w:p>
                          <w:p w14:paraId="4A666038" w14:textId="77777777" w:rsidR="001F3C21" w:rsidRDefault="001F3C21" w:rsidP="001F3C2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86F64CE" wp14:editId="147B2E2C">
                                  <wp:extent cx="146050" cy="1460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Style w:val="normaltextrun"/>
                                <w:rFonts w:ascii="Verdana" w:hAnsi="Verdana" w:cs="Segoe UI"/>
                                <w:sz w:val="18"/>
                                <w:szCs w:val="18"/>
                              </w:rPr>
                              <w:t> </w:t>
                            </w:r>
                            <w:proofErr w:type="spellStart"/>
                            <w:r>
                              <w:fldChar w:fldCharType="begin"/>
                            </w:r>
                            <w:r>
                              <w:instrText xml:space="preserve"> HYPERLINK "https://www.facebook.com/JeugdgezondheidszorgGGDGelderlandZuid/" \t "_blank" </w:instrText>
                            </w:r>
                            <w:r>
                              <w:fldChar w:fldCharType="separate"/>
                            </w:r>
                            <w:r>
                              <w:rPr>
                                <w:rStyle w:val="normaltextrun"/>
                                <w:rFonts w:ascii="Verdana" w:hAnsi="Verdana" w:cs="Segoe UI"/>
                                <w:color w:val="0000FF"/>
                                <w:sz w:val="18"/>
                                <w:szCs w:val="18"/>
                                <w:u w:val="single"/>
                              </w:rPr>
                              <w:t>JeugdgezondheidszorgGGDGelderlandZuid</w:t>
                            </w:r>
                            <w:proofErr w:type="spellEnd"/>
                            <w:r>
                              <w:rPr>
                                <w:rStyle w:val="normaltextrun"/>
                                <w:rFonts w:ascii="Verdana" w:hAnsi="Verdana" w:cs="Segoe UI"/>
                                <w:color w:val="0000FF"/>
                                <w:sz w:val="18"/>
                                <w:szCs w:val="18"/>
                                <w:u w:val="single"/>
                              </w:rPr>
                              <w:fldChar w:fldCharType="end"/>
                            </w:r>
                            <w:r>
                              <w:rPr>
                                <w:rStyle w:val="eop"/>
                                <w:rFonts w:ascii="Verdana" w:hAnsi="Verdana" w:cs="Segoe UI"/>
                                <w:sz w:val="18"/>
                                <w:szCs w:val="18"/>
                              </w:rPr>
                              <w:t> </w:t>
                            </w:r>
                          </w:p>
                          <w:p w14:paraId="54861F88" w14:textId="77777777" w:rsidR="001F3C21" w:rsidRDefault="001F3C21" w:rsidP="001F3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D31ED6" id="_x0000_t202" coordsize="21600,21600" o:spt="202" path="m,l,21600r21600,l21600,xe">
                <v:stroke joinstyle="miter"/>
                <v:path gradientshapeok="t" o:connecttype="rect"/>
              </v:shapetype>
              <v:shape id="Tekstvak 3" o:spid="_x0000_s1026" type="#_x0000_t202" style="position:absolute;margin-left:410.8pt;margin-top:5.7pt;width:462pt;height:10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" fillcolor="white [3201]" strokeweight=".5pt">
                <v:textbox>
                  <w:txbxContent>
                    <w:p w14:paraId="3D999FD2" w14:textId="77777777" w:rsidR="001F3C21" w:rsidRDefault="001F3C21" w:rsidP="001F3C2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Misschien heb je meer vragen over bovenstaand onderwerp? Kom gerust bij mij langs. Ik ben er voor allerlei vragen over de groei, ontwikkeling en gezondheid van je kind. Bijvoorbeeld over bedplassen, gezonde voeding of advies over de sociaal-emotionele ontwikkeling van je kind. Ik ben (</w:t>
                      </w:r>
                      <w:r>
                        <w:rPr>
                          <w:rStyle w:val="normaltextrun"/>
                          <w:rFonts w:ascii="Verdana" w:hAnsi="Verdana" w:cs="Segoe UI"/>
                          <w:sz w:val="18"/>
                          <w:szCs w:val="18"/>
                          <w:shd w:val="clear" w:color="auto" w:fill="00FF00"/>
                        </w:rPr>
                        <w:t>tijden aanwezig op school</w:t>
                      </w:r>
                      <w:r>
                        <w:rPr>
                          <w:rStyle w:val="normaltextrun"/>
                          <w:rFonts w:ascii="Verdana" w:hAnsi="Verdana" w:cs="Segoe UI"/>
                          <w:sz w:val="18"/>
                          <w:szCs w:val="18"/>
                        </w:rPr>
                        <w:t>) aanwezig. Bellen of mailen voor een afspraak kan ook.</w:t>
                      </w:r>
                      <w:r>
                        <w:rPr>
                          <w:rStyle w:val="eop"/>
                          <w:rFonts w:ascii="Verdana" w:hAnsi="Verdana" w:cs="Segoe UI"/>
                          <w:sz w:val="18"/>
                          <w:szCs w:val="18"/>
                        </w:rPr>
                        <w:t> </w:t>
                      </w:r>
                    </w:p>
                    <w:p w14:paraId="49951008" w14:textId="77777777" w:rsidR="001F3C21" w:rsidRDefault="001F3C21" w:rsidP="001F3C2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shd w:val="clear" w:color="auto" w:fill="00FF00"/>
                        </w:rPr>
                        <w:t>Telefoon:</w:t>
                      </w:r>
                      <w:r>
                        <w:rPr>
                          <w:rStyle w:val="scxw86220371"/>
                          <w:rFonts w:ascii="Verdana" w:hAnsi="Verdana" w:cs="Segoe UI"/>
                          <w:sz w:val="18"/>
                          <w:szCs w:val="18"/>
                        </w:rPr>
                        <w:t> </w:t>
                      </w:r>
                      <w:r>
                        <w:rPr>
                          <w:rFonts w:ascii="Verdana" w:hAnsi="Verdana" w:cs="Segoe UI"/>
                          <w:sz w:val="18"/>
                          <w:szCs w:val="18"/>
                        </w:rPr>
                        <w:br/>
                      </w:r>
                      <w:r>
                        <w:rPr>
                          <w:rStyle w:val="normaltextrun"/>
                          <w:rFonts w:ascii="Verdana" w:hAnsi="Verdana" w:cs="Segoe UI"/>
                          <w:sz w:val="18"/>
                          <w:szCs w:val="18"/>
                          <w:shd w:val="clear" w:color="auto" w:fill="00FF00"/>
                        </w:rPr>
                        <w:t>E-mail:</w:t>
                      </w:r>
                      <w:r>
                        <w:rPr>
                          <w:rStyle w:val="eop"/>
                          <w:rFonts w:ascii="Verdana" w:hAnsi="Verdana" w:cs="Segoe UI"/>
                          <w:sz w:val="18"/>
                          <w:szCs w:val="18"/>
                        </w:rPr>
                        <w:t> </w:t>
                      </w:r>
                    </w:p>
                    <w:p w14:paraId="7694ED74" w14:textId="77777777" w:rsidR="001F3C21" w:rsidRDefault="0060353F" w:rsidP="001F3C21">
                      <w:pPr>
                        <w:pStyle w:val="paragraph"/>
                        <w:spacing w:before="0" w:beforeAutospacing="0" w:after="0" w:afterAutospacing="0"/>
                        <w:textAlignment w:val="baseline"/>
                        <w:rPr>
                          <w:rFonts w:ascii="Segoe UI" w:hAnsi="Segoe UI" w:cs="Segoe UI"/>
                          <w:sz w:val="18"/>
                          <w:szCs w:val="18"/>
                        </w:rPr>
                      </w:pPr>
                      <w:hyperlink r:id="rId19" w:tgtFrame="_blank" w:history="1">
                        <w:r w:rsidR="001F3C21">
                          <w:rPr>
                            <w:rStyle w:val="normaltextrun"/>
                            <w:rFonts w:ascii="Verdana" w:hAnsi="Verdana" w:cs="Segoe UI"/>
                            <w:color w:val="0000FF"/>
                            <w:sz w:val="18"/>
                            <w:szCs w:val="18"/>
                            <w:u w:val="single"/>
                          </w:rPr>
                          <w:t>www.ggdgelderlandzuid.nl</w:t>
                        </w:r>
                      </w:hyperlink>
                      <w:r w:rsidR="001F3C21">
                        <w:rPr>
                          <w:rStyle w:val="normaltextrun"/>
                          <w:rFonts w:ascii="Verdana" w:hAnsi="Verdana" w:cs="Segoe UI"/>
                          <w:sz w:val="18"/>
                          <w:szCs w:val="18"/>
                        </w:rPr>
                        <w:t> </w:t>
                      </w:r>
                      <w:r w:rsidR="001F3C21">
                        <w:rPr>
                          <w:rStyle w:val="eop"/>
                          <w:rFonts w:ascii="Verdana" w:hAnsi="Verdana" w:cs="Segoe UI"/>
                          <w:sz w:val="18"/>
                          <w:szCs w:val="18"/>
                        </w:rPr>
                        <w:t> </w:t>
                      </w:r>
                    </w:p>
                    <w:p w14:paraId="4A666038" w14:textId="77777777" w:rsidR="001F3C21" w:rsidRDefault="001F3C21" w:rsidP="001F3C2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86F64CE" wp14:editId="147B2E2C">
                            <wp:extent cx="146050" cy="1460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rStyle w:val="normaltextrun"/>
                          <w:rFonts w:ascii="Verdana" w:hAnsi="Verdana" w:cs="Segoe UI"/>
                          <w:sz w:val="18"/>
                          <w:szCs w:val="18"/>
                        </w:rPr>
                        <w:t> </w:t>
                      </w:r>
                      <w:proofErr w:type="spellStart"/>
                      <w:r>
                        <w:fldChar w:fldCharType="begin"/>
                      </w:r>
                      <w:r>
                        <w:instrText xml:space="preserve"> HYPERLINK "https://www.facebook.com/JeugdgezondheidszorgGGDGelderlandZuid/" \t "_blank" </w:instrText>
                      </w:r>
                      <w:r>
                        <w:fldChar w:fldCharType="separate"/>
                      </w:r>
                      <w:r>
                        <w:rPr>
                          <w:rStyle w:val="normaltextrun"/>
                          <w:rFonts w:ascii="Verdana" w:hAnsi="Verdana" w:cs="Segoe UI"/>
                          <w:color w:val="0000FF"/>
                          <w:sz w:val="18"/>
                          <w:szCs w:val="18"/>
                          <w:u w:val="single"/>
                        </w:rPr>
                        <w:t>JeugdgezondheidszorgGGDGelderlandZuid</w:t>
                      </w:r>
                      <w:proofErr w:type="spellEnd"/>
                      <w:r>
                        <w:rPr>
                          <w:rStyle w:val="normaltextrun"/>
                          <w:rFonts w:ascii="Verdana" w:hAnsi="Verdana" w:cs="Segoe UI"/>
                          <w:color w:val="0000FF"/>
                          <w:sz w:val="18"/>
                          <w:szCs w:val="18"/>
                          <w:u w:val="single"/>
                        </w:rPr>
                        <w:fldChar w:fldCharType="end"/>
                      </w:r>
                      <w:r>
                        <w:rPr>
                          <w:rStyle w:val="eop"/>
                          <w:rFonts w:ascii="Verdana" w:hAnsi="Verdana" w:cs="Segoe UI"/>
                          <w:sz w:val="18"/>
                          <w:szCs w:val="18"/>
                        </w:rPr>
                        <w:t> </w:t>
                      </w:r>
                    </w:p>
                    <w:p w14:paraId="54861F88" w14:textId="77777777" w:rsidR="001F3C21" w:rsidRDefault="001F3C21" w:rsidP="001F3C21"/>
                  </w:txbxContent>
                </v:textbox>
                <w10:wrap anchorx="margin"/>
              </v:shape>
            </w:pict>
          </mc:Fallback>
        </mc:AlternateContent>
      </w:r>
      <w:r>
        <w:rPr>
          <w:rFonts w:ascii="Verdana" w:hAnsi="Verdana"/>
          <w:i/>
          <w:iCs/>
          <w:sz w:val="18"/>
          <w:szCs w:val="18"/>
        </w:rPr>
        <w:t xml:space="preserve"> </w:t>
      </w:r>
    </w:p>
    <w:sectPr w:rsidR="005F5446" w:rsidRPr="00977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057"/>
    <w:multiLevelType w:val="hybridMultilevel"/>
    <w:tmpl w:val="21C4BD40"/>
    <w:lvl w:ilvl="0" w:tplc="64B27092">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26"/>
    <w:rsid w:val="00031053"/>
    <w:rsid w:val="00031900"/>
    <w:rsid w:val="00032D9E"/>
    <w:rsid w:val="00096DEC"/>
    <w:rsid w:val="00182733"/>
    <w:rsid w:val="00195360"/>
    <w:rsid w:val="001F3C21"/>
    <w:rsid w:val="0026518D"/>
    <w:rsid w:val="00384D2E"/>
    <w:rsid w:val="004C6C26"/>
    <w:rsid w:val="00512D7F"/>
    <w:rsid w:val="005F5446"/>
    <w:rsid w:val="00672CEE"/>
    <w:rsid w:val="00754BFB"/>
    <w:rsid w:val="00883695"/>
    <w:rsid w:val="008F6A7E"/>
    <w:rsid w:val="00977865"/>
    <w:rsid w:val="009D4FFB"/>
    <w:rsid w:val="00A0434F"/>
    <w:rsid w:val="00A608B2"/>
    <w:rsid w:val="00A82C83"/>
    <w:rsid w:val="00AB5E87"/>
    <w:rsid w:val="00AF765F"/>
    <w:rsid w:val="00B647DC"/>
    <w:rsid w:val="00B90FCE"/>
    <w:rsid w:val="00BC37A3"/>
    <w:rsid w:val="00CE13AD"/>
    <w:rsid w:val="00D168C0"/>
    <w:rsid w:val="00D669FC"/>
    <w:rsid w:val="00D779E4"/>
    <w:rsid w:val="00D77C4D"/>
    <w:rsid w:val="00DD7A56"/>
    <w:rsid w:val="00DE11A2"/>
    <w:rsid w:val="00EA31CA"/>
    <w:rsid w:val="00EB05E0"/>
    <w:rsid w:val="00F77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427E"/>
  <w15:chartTrackingRefBased/>
  <w15:docId w15:val="{B84407EE-38D4-4E2B-A391-56E09E21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6C26"/>
    <w:rPr>
      <w:color w:val="0563C1" w:themeColor="hyperlink"/>
      <w:u w:val="single"/>
    </w:rPr>
  </w:style>
  <w:style w:type="character" w:styleId="Onopgelostemelding">
    <w:name w:val="Unresolved Mention"/>
    <w:basedOn w:val="Standaardalinea-lettertype"/>
    <w:uiPriority w:val="99"/>
    <w:semiHidden/>
    <w:unhideWhenUsed/>
    <w:rsid w:val="004C6C26"/>
    <w:rPr>
      <w:color w:val="605E5C"/>
      <w:shd w:val="clear" w:color="auto" w:fill="E1DFDD"/>
    </w:rPr>
  </w:style>
  <w:style w:type="character" w:customStyle="1" w:styleId="eop">
    <w:name w:val="eop"/>
    <w:basedOn w:val="Standaardalinea-lettertype"/>
    <w:rsid w:val="00096DEC"/>
  </w:style>
  <w:style w:type="character" w:customStyle="1" w:styleId="normaltextrun">
    <w:name w:val="normaltextrun"/>
    <w:basedOn w:val="Standaardalinea-lettertype"/>
    <w:rsid w:val="00096DEC"/>
  </w:style>
  <w:style w:type="paragraph" w:customStyle="1" w:styleId="paragraph">
    <w:name w:val="paragraph"/>
    <w:basedOn w:val="Standaard"/>
    <w:rsid w:val="005F54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5F5446"/>
  </w:style>
  <w:style w:type="character" w:customStyle="1" w:styleId="scxw86220371">
    <w:name w:val="scxw86220371"/>
    <w:basedOn w:val="Standaardalinea-lettertype"/>
    <w:rsid w:val="001F3C21"/>
  </w:style>
  <w:style w:type="paragraph" w:styleId="Lijstalinea">
    <w:name w:val="List Paragraph"/>
    <w:basedOn w:val="Standaard"/>
    <w:uiPriority w:val="34"/>
    <w:qFormat/>
    <w:rsid w:val="00512D7F"/>
    <w:pPr>
      <w:ind w:left="720"/>
      <w:contextualSpacing/>
    </w:pPr>
  </w:style>
  <w:style w:type="table" w:styleId="Tabelraster">
    <w:name w:val="Table Grid"/>
    <w:basedOn w:val="Standaardtabel"/>
    <w:uiPriority w:val="39"/>
    <w:rsid w:val="00A60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gbax/Downloads/94503_009096%20Folder%20Hoofdluis.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ivm.nl/hoofdluis" TargetMode="External"/><Relationship Id="rId17" Type="http://schemas.openxmlformats.org/officeDocument/2006/relationships/hyperlink" Target="http://www.ggdgelderlandzuid.nl/" TargetMode="External"/><Relationship Id="rId2" Type="http://schemas.openxmlformats.org/officeDocument/2006/relationships/customXml" Target="../customXml/item2.xml"/><Relationship Id="rId16" Type="http://schemas.openxmlformats.org/officeDocument/2006/relationships/hyperlink" Target="https://jgz.ggdgelderlandzuid.nl/groe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rivm.nl/hoofdluis/videos" TargetMode="External"/><Relationship Id="rId10" Type="http://schemas.openxmlformats.org/officeDocument/2006/relationships/image" Target="media/image3.jpeg"/><Relationship Id="rId19" Type="http://schemas.openxmlformats.org/officeDocument/2006/relationships/hyperlink" Target="http://www.ggdgelderlandzuid.n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jgz.ggdgelderlandzuid.nl/kind-en-opvoeden/basisschoolkind/gezondheid/ziekten-en-aandoeningen/hoofdlu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61635DC091F4B9C35693F32659A90" ma:contentTypeVersion="13" ma:contentTypeDescription="Een nieuw document maken." ma:contentTypeScope="" ma:versionID="e8a57568aa0a9f5bf7ac629fcf261d69">
  <xsd:schema xmlns:xsd="http://www.w3.org/2001/XMLSchema" xmlns:xs="http://www.w3.org/2001/XMLSchema" xmlns:p="http://schemas.microsoft.com/office/2006/metadata/properties" xmlns:ns2="d36701ac-c755-4207-8ee6-693ae6b189a3" xmlns:ns3="b6a6dbee-470a-45fe-9356-44eebfc2a17f" targetNamespace="http://schemas.microsoft.com/office/2006/metadata/properties" ma:root="true" ma:fieldsID="e3b5a03ae9c8763be939e6dd68865665" ns2:_="" ns3:_="">
    <xsd:import namespace="d36701ac-c755-4207-8ee6-693ae6b189a3"/>
    <xsd:import namespace="b6a6dbee-470a-45fe-9356-44eebfc2a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01ac-c755-4207-8ee6-693ae6b18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6dbee-470a-45fe-9356-44eebfc2a17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F90FE-BFF8-4461-A90A-31E438796BE1}">
  <ds:schemaRefs>
    <ds:schemaRef ds:uri="http://schemas.microsoft.com/sharepoint/v3/contenttype/forms"/>
  </ds:schemaRefs>
</ds:datastoreItem>
</file>

<file path=customXml/itemProps2.xml><?xml version="1.0" encoding="utf-8"?>
<ds:datastoreItem xmlns:ds="http://schemas.openxmlformats.org/officeDocument/2006/customXml" ds:itemID="{77077E8F-59B4-4295-B8F9-9F53B61BBD1F}"/>
</file>

<file path=customXml/itemProps3.xml><?xml version="1.0" encoding="utf-8"?>
<ds:datastoreItem xmlns:ds="http://schemas.openxmlformats.org/officeDocument/2006/customXml" ds:itemID="{4040A6C4-5077-4C45-9A91-F403CF768861}">
  <ds:schemaRefs>
    <ds:schemaRef ds:uri="http://purl.org/dc/terms/"/>
    <ds:schemaRef ds:uri="http://schemas.openxmlformats.org/package/2006/metadata/core-properties"/>
    <ds:schemaRef ds:uri="b6a6dbee-470a-45fe-9356-44eebfc2a17f"/>
    <ds:schemaRef ds:uri="http://schemas.microsoft.com/office/2006/documentManagement/types"/>
    <ds:schemaRef ds:uri="http://schemas.microsoft.com/office/infopath/2007/PartnerControls"/>
    <ds:schemaRef ds:uri="http://purl.org/dc/elements/1.1/"/>
    <ds:schemaRef ds:uri="http://schemas.microsoft.com/office/2006/metadata/properties"/>
    <ds:schemaRef ds:uri="d36701ac-c755-4207-8ee6-693ae6b189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2852</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Bax</dc:creator>
  <cp:keywords/>
  <dc:description/>
  <cp:lastModifiedBy>Petra Honders</cp:lastModifiedBy>
  <cp:revision>2</cp:revision>
  <dcterms:created xsi:type="dcterms:W3CDTF">2022-01-17T10:30:00Z</dcterms:created>
  <dcterms:modified xsi:type="dcterms:W3CDTF">2022-01-17T10:30:00Z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0x01010017561635DC091F4B9C35693F32659A90</vt:lpwstr>
  </property>
</Properties>
</file>